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35492C86" w:rsidR="00D25107" w:rsidRPr="00FD0A8A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FD0A8A">
        <w:rPr>
          <w:b/>
          <w:sz w:val="16"/>
          <w:szCs w:val="16"/>
        </w:rPr>
        <w:t xml:space="preserve">          </w:t>
      </w:r>
      <w:r w:rsidR="00D25107" w:rsidRPr="00FD0A8A">
        <w:rPr>
          <w:b/>
          <w:sz w:val="16"/>
          <w:szCs w:val="16"/>
        </w:rPr>
        <w:t xml:space="preserve">                    </w:t>
      </w:r>
      <w:r w:rsidR="00DF1D85" w:rsidRPr="00FD0A8A">
        <w:rPr>
          <w:b/>
          <w:sz w:val="16"/>
          <w:szCs w:val="16"/>
        </w:rPr>
        <w:t>... / … / 202</w:t>
      </w:r>
      <w:r w:rsidR="00AC6E33" w:rsidRPr="00FD0A8A">
        <w:rPr>
          <w:b/>
          <w:sz w:val="16"/>
          <w:szCs w:val="16"/>
        </w:rPr>
        <w:t>5</w:t>
      </w:r>
    </w:p>
    <w:p w14:paraId="357D0B6D" w14:textId="77777777" w:rsidR="00020B87" w:rsidRPr="00FD0A8A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FD0A8A" w:rsidRDefault="007676E1" w:rsidP="00D664D1">
      <w:pPr>
        <w:jc w:val="center"/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>TÜRKÇE</w:t>
      </w:r>
      <w:r w:rsidR="00020B87" w:rsidRPr="00FD0A8A">
        <w:rPr>
          <w:b/>
          <w:sz w:val="16"/>
          <w:szCs w:val="16"/>
        </w:rPr>
        <w:t xml:space="preserve"> DERSİ GÜNLÜK DERS PLANI</w:t>
      </w:r>
    </w:p>
    <w:p w14:paraId="4DDEDD4B" w14:textId="6211D061" w:rsidR="00706E39" w:rsidRPr="00FD0A8A" w:rsidRDefault="00706E39" w:rsidP="00706E39">
      <w:pPr>
        <w:jc w:val="center"/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 xml:space="preserve">(HAFTA </w:t>
      </w:r>
      <w:r w:rsidR="009113D4" w:rsidRPr="00FD0A8A">
        <w:rPr>
          <w:b/>
          <w:sz w:val="16"/>
          <w:szCs w:val="16"/>
        </w:rPr>
        <w:t>1</w:t>
      </w:r>
      <w:r w:rsidR="00FD0A8A" w:rsidRPr="00FD0A8A">
        <w:rPr>
          <w:b/>
          <w:sz w:val="16"/>
          <w:szCs w:val="16"/>
        </w:rPr>
        <w:t>1</w:t>
      </w:r>
      <w:r w:rsidRPr="00FD0A8A">
        <w:rPr>
          <w:b/>
          <w:sz w:val="16"/>
          <w:szCs w:val="16"/>
        </w:rPr>
        <w:t>)</w:t>
      </w:r>
    </w:p>
    <w:p w14:paraId="79DC55BE" w14:textId="77777777" w:rsidR="00020B87" w:rsidRPr="00FD0A8A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ab/>
      </w:r>
    </w:p>
    <w:p w14:paraId="14D24F84" w14:textId="77777777" w:rsidR="00E251B6" w:rsidRPr="00FD0A8A" w:rsidRDefault="00E251B6" w:rsidP="00E251B6">
      <w:pPr>
        <w:rPr>
          <w:b/>
          <w:sz w:val="16"/>
          <w:szCs w:val="16"/>
        </w:rPr>
      </w:pPr>
      <w:bookmarkStart w:id="2" w:name="_Hlk509301420"/>
      <w:r w:rsidRPr="00FD0A8A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D0A8A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FD0A8A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FD0A8A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6CD71734" w:rsidR="00E251B6" w:rsidRPr="00FD0A8A" w:rsidRDefault="009113D4" w:rsidP="00042BEA">
            <w:pPr>
              <w:spacing w:line="220" w:lineRule="exac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8</w:t>
            </w:r>
            <w:r w:rsidR="000A1E34" w:rsidRPr="00FD0A8A">
              <w:rPr>
                <w:sz w:val="16"/>
                <w:szCs w:val="16"/>
              </w:rPr>
              <w:t xml:space="preserve"> Saat</w:t>
            </w:r>
            <w:r w:rsidR="0080397C" w:rsidRPr="00FD0A8A">
              <w:rPr>
                <w:sz w:val="16"/>
                <w:szCs w:val="16"/>
              </w:rPr>
              <w:t xml:space="preserve"> </w:t>
            </w:r>
            <w:r w:rsidR="001C232F" w:rsidRPr="00FD0A8A">
              <w:rPr>
                <w:sz w:val="16"/>
                <w:szCs w:val="16"/>
              </w:rPr>
              <w:t xml:space="preserve"> </w:t>
            </w:r>
          </w:p>
        </w:tc>
      </w:tr>
      <w:tr w:rsidR="00E251B6" w:rsidRPr="00FD0A8A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FD0A8A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FD0A8A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TÜRKÇE</w:t>
            </w:r>
          </w:p>
        </w:tc>
      </w:tr>
      <w:tr w:rsidR="00E251B6" w:rsidRPr="00FD0A8A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FD0A8A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FD0A8A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4</w:t>
            </w:r>
          </w:p>
        </w:tc>
      </w:tr>
      <w:tr w:rsidR="00E251B6" w:rsidRPr="00FD0A8A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FD0A8A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>TEMA</w:t>
            </w:r>
            <w:r w:rsidR="0080397C" w:rsidRPr="00FD0A8A">
              <w:rPr>
                <w:b/>
                <w:sz w:val="16"/>
                <w:szCs w:val="16"/>
              </w:rPr>
              <w:t xml:space="preserve"> </w:t>
            </w:r>
            <w:r w:rsidR="00E251B6" w:rsidRPr="00FD0A8A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967B2D3" w:rsidR="00E251B6" w:rsidRPr="00FD0A8A" w:rsidRDefault="009113D4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>ERDEMLER</w:t>
            </w:r>
          </w:p>
        </w:tc>
      </w:tr>
      <w:tr w:rsidR="004C361F" w:rsidRPr="00FD0A8A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FD0A8A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33B71B77" w:rsidR="004C361F" w:rsidRPr="00FD0A8A" w:rsidRDefault="00FD0A8A" w:rsidP="004C361F">
            <w:pPr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>Ustaların Ustası Mimar Sinan</w:t>
            </w:r>
            <w:r w:rsidRPr="00FD0A8A">
              <w:rPr>
                <w:b/>
                <w:sz w:val="16"/>
                <w:szCs w:val="16"/>
              </w:rPr>
              <w:t xml:space="preserve"> </w:t>
            </w:r>
          </w:p>
        </w:tc>
      </w:tr>
      <w:bookmarkEnd w:id="3"/>
    </w:tbl>
    <w:p w14:paraId="1C1D043C" w14:textId="77777777" w:rsidR="00E251B6" w:rsidRPr="00FD0A8A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FD0A8A" w:rsidRDefault="00E251B6" w:rsidP="00E251B6">
      <w:pPr>
        <w:ind w:firstLine="180"/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FD0A8A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FD0A8A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B2706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T.4.2.1. Kelimeleri anlamlarına uygun kullanır.</w:t>
            </w:r>
          </w:p>
          <w:p w14:paraId="5824E1F4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T.4.2.2. Hazırlıksız konuşmalar yapar.</w:t>
            </w:r>
          </w:p>
          <w:p w14:paraId="19FD2024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T.4.2.3. Hazırlıklı konuşmalar yapar.</w:t>
            </w:r>
          </w:p>
          <w:p w14:paraId="1EC6B808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T.4.2.4. Konuşma stratejilerini uygular.</w:t>
            </w:r>
          </w:p>
          <w:p w14:paraId="0CA107F6" w14:textId="488ED22A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T4.2.5. Sınıf içindeki tartışma ve konuşmalara katılır.</w:t>
            </w:r>
          </w:p>
          <w:p w14:paraId="2BE32AB1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T.4.3.1. Noktalama işaretlerine dikkat ederek sesli ve sessiz okur.</w:t>
            </w:r>
          </w:p>
          <w:p w14:paraId="44E99EFE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T.4.3.4. Metinleri türün özelliklerine uygun biçimde okur.</w:t>
            </w:r>
          </w:p>
          <w:p w14:paraId="5185562E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T.4.3.11. Deyim ve atasözlerinin metnin anlamına katkısını kavrar.</w:t>
            </w:r>
          </w:p>
          <w:p w14:paraId="03480FBC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7E905DC9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T.4.3.13. Görsellerle ilgili soruları cevaplar.</w:t>
            </w:r>
          </w:p>
          <w:p w14:paraId="036AD499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T.4.3.16. Okuduğu metnin konusunu belirler.</w:t>
            </w:r>
          </w:p>
          <w:p w14:paraId="346A9D44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T.4.3.17. Metnin ana fikri/ana duygusunu belirler.</w:t>
            </w:r>
          </w:p>
          <w:p w14:paraId="79200F91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T.4.3.18. Okuduğu metinle ilgili soruları cevaplar.</w:t>
            </w:r>
          </w:p>
          <w:p w14:paraId="5E023405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T.4.3.27. Okuduğu metindeki kahramanların özelliklerini karşılaştırır.</w:t>
            </w:r>
          </w:p>
          <w:p w14:paraId="159297E2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T.4.3.36. Bilgi kaynaklarının güvenilirliğini sorgular.</w:t>
            </w:r>
          </w:p>
          <w:p w14:paraId="127BA12E" w14:textId="33D97A71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T.4.3.37. Okuduğu metindeki olaylara ilişkin düşüncelerini ifade eder.</w:t>
            </w:r>
          </w:p>
          <w:p w14:paraId="3B212BE7" w14:textId="029E194F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T.4.4.3. Hikâye edici metin yazar.</w:t>
            </w:r>
          </w:p>
          <w:p w14:paraId="04D4CFE1" w14:textId="55285262" w:rsidR="009113D4" w:rsidRPr="00FD0A8A" w:rsidRDefault="009113D4" w:rsidP="009113D4">
            <w:pPr>
              <w:rPr>
                <w:sz w:val="16"/>
                <w:szCs w:val="16"/>
              </w:rPr>
            </w:pPr>
          </w:p>
        </w:tc>
      </w:tr>
      <w:tr w:rsidR="00DF1D85" w:rsidRPr="00FD0A8A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FD0A8A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FD0A8A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FD0A8A" w:rsidRDefault="00DF1D85" w:rsidP="00DF1D85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FD0A8A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FD0A8A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322435F4" w:rsidR="00DF1D85" w:rsidRPr="00FD0A8A" w:rsidRDefault="00DF1D85" w:rsidP="00DF1D85">
            <w:pPr>
              <w:rPr>
                <w:b/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Bilgisayar, akıllı tahta, ders kitabı, “</w:t>
            </w:r>
            <w:r w:rsidR="00FD0A8A" w:rsidRPr="00FD0A8A">
              <w:rPr>
                <w:b/>
                <w:sz w:val="16"/>
                <w:szCs w:val="16"/>
              </w:rPr>
              <w:t xml:space="preserve">Ustaların Ustası Mimar </w:t>
            </w:r>
            <w:proofErr w:type="gramStart"/>
            <w:r w:rsidR="00FD0A8A" w:rsidRPr="00FD0A8A">
              <w:rPr>
                <w:b/>
                <w:sz w:val="16"/>
                <w:szCs w:val="16"/>
              </w:rPr>
              <w:t>Sinan</w:t>
            </w:r>
            <w:r w:rsidR="00FD0A8A" w:rsidRPr="00FD0A8A">
              <w:rPr>
                <w:b/>
                <w:sz w:val="16"/>
                <w:szCs w:val="16"/>
              </w:rPr>
              <w:t xml:space="preserve"> </w:t>
            </w:r>
            <w:r w:rsidRPr="00FD0A8A">
              <w:rPr>
                <w:sz w:val="16"/>
                <w:szCs w:val="16"/>
              </w:rPr>
              <w:t>”</w:t>
            </w:r>
            <w:proofErr w:type="gramEnd"/>
            <w:r w:rsidRPr="00FD0A8A">
              <w:rPr>
                <w:sz w:val="16"/>
                <w:szCs w:val="16"/>
              </w:rPr>
              <w:t xml:space="preserve"> </w:t>
            </w:r>
          </w:p>
        </w:tc>
      </w:tr>
      <w:tr w:rsidR="00DF1D85" w:rsidRPr="00FD0A8A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FD0A8A" w:rsidRDefault="00DF1D85" w:rsidP="00DF1D85">
            <w:pPr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FD0A8A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Sınıf</w:t>
            </w:r>
          </w:p>
        </w:tc>
      </w:tr>
      <w:tr w:rsidR="00DF1D85" w:rsidRPr="00FD0A8A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FD0A8A" w:rsidRDefault="00DF1D85" w:rsidP="00DF1D85">
            <w:pPr>
              <w:jc w:val="center"/>
              <w:rPr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FD0A8A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740FDCBF" w:rsidR="00BE453B" w:rsidRPr="00FD0A8A" w:rsidRDefault="00FD0A8A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FD0A8A">
              <w:rPr>
                <w:bCs/>
                <w:sz w:val="16"/>
                <w:szCs w:val="16"/>
                <w:lang w:eastAsia="en-US"/>
              </w:rPr>
              <w:t>Bir hayali gerçekleştirmek için neler yapmalıyız</w:t>
            </w:r>
            <w:r w:rsidR="00BE453B" w:rsidRPr="00FD0A8A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7A62F334" w:rsidR="00BE453B" w:rsidRPr="00FD0A8A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FD0A8A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FD0A8A" w:rsidRPr="00FD0A8A">
              <w:rPr>
                <w:b/>
                <w:sz w:val="16"/>
                <w:szCs w:val="16"/>
              </w:rPr>
              <w:t xml:space="preserve">Ustaların Ustası Mimar Sinan </w:t>
            </w:r>
            <w:r w:rsidR="009113D4" w:rsidRPr="00FD0A8A">
              <w:rPr>
                <w:bCs/>
                <w:sz w:val="16"/>
                <w:szCs w:val="16"/>
              </w:rPr>
              <w:t>metni okunur.</w:t>
            </w:r>
          </w:p>
          <w:p w14:paraId="7BA99F83" w14:textId="1079F09A" w:rsidR="00FD0A8A" w:rsidRPr="00FD0A8A" w:rsidRDefault="00FD0A8A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FD0A8A">
              <w:rPr>
                <w:bCs/>
                <w:sz w:val="16"/>
                <w:szCs w:val="16"/>
              </w:rPr>
              <w:t>(Sayfa 89) Baş Harflerin Sırrı oyunu oynanır. Metnin konusu ve ana fikri yazılır.</w:t>
            </w:r>
          </w:p>
          <w:p w14:paraId="707FFF3A" w14:textId="4F4A4C5F" w:rsidR="00BE453B" w:rsidRPr="00FD0A8A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FD0A8A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FD0A8A" w:rsidRPr="00FD0A8A">
              <w:rPr>
                <w:bCs/>
                <w:iCs/>
                <w:sz w:val="16"/>
                <w:szCs w:val="16"/>
                <w:lang w:eastAsia="en-US"/>
              </w:rPr>
              <w:t>90</w:t>
            </w:r>
            <w:r w:rsidRPr="00FD0A8A">
              <w:rPr>
                <w:bCs/>
                <w:iCs/>
                <w:sz w:val="16"/>
                <w:szCs w:val="16"/>
                <w:lang w:eastAsia="en-US"/>
              </w:rPr>
              <w:t xml:space="preserve">) Metne ait sorular cevaplanır. Yazma ve işaretleme etkinlikleri </w:t>
            </w:r>
            <w:r w:rsidR="00FD0A8A" w:rsidRPr="00FD0A8A">
              <w:rPr>
                <w:bCs/>
                <w:iCs/>
                <w:sz w:val="16"/>
                <w:szCs w:val="16"/>
                <w:lang w:eastAsia="en-US"/>
              </w:rPr>
              <w:t>yapılır. Noktalama işaretleri etkinliği yapılır.</w:t>
            </w:r>
          </w:p>
          <w:p w14:paraId="4C4A4E77" w14:textId="1BCB375A" w:rsidR="00FD0A8A" w:rsidRPr="00FD0A8A" w:rsidRDefault="00FD0A8A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FD0A8A">
              <w:rPr>
                <w:bCs/>
                <w:iCs/>
                <w:sz w:val="16"/>
                <w:szCs w:val="16"/>
                <w:lang w:eastAsia="en-US"/>
              </w:rPr>
              <w:t>(Sayfa 91) Yay Ayraç-Eğik Çizgi etkinliği yapılır.</w:t>
            </w:r>
          </w:p>
          <w:p w14:paraId="38B52568" w14:textId="44BE7F87" w:rsidR="006478CA" w:rsidRPr="00FD0A8A" w:rsidRDefault="00BE453B" w:rsidP="00FD0A8A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  <w:r w:rsidRPr="00FD0A8A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FD0A8A" w:rsidRPr="00FD0A8A">
              <w:rPr>
                <w:bCs/>
                <w:iCs/>
                <w:sz w:val="16"/>
                <w:szCs w:val="16"/>
                <w:lang w:eastAsia="en-US"/>
              </w:rPr>
              <w:t>93</w:t>
            </w:r>
            <w:r w:rsidRPr="00FD0A8A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FD0A8A" w:rsidRPr="00FD0A8A">
              <w:rPr>
                <w:bCs/>
                <w:iCs/>
                <w:sz w:val="16"/>
                <w:szCs w:val="16"/>
                <w:lang w:eastAsia="en-US"/>
              </w:rPr>
              <w:t>Konuşma hazırlama</w:t>
            </w:r>
            <w:r w:rsidR="004C361F" w:rsidRPr="00FD0A8A">
              <w:rPr>
                <w:bCs/>
                <w:iCs/>
                <w:sz w:val="16"/>
                <w:szCs w:val="16"/>
                <w:lang w:eastAsia="en-US"/>
              </w:rPr>
              <w:t xml:space="preserve"> etkinliği yapılır.</w:t>
            </w:r>
          </w:p>
        </w:tc>
      </w:tr>
      <w:tr w:rsidR="00DF1D85" w:rsidRPr="00FD0A8A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FD0A8A" w:rsidRDefault="00DF1D85" w:rsidP="00DF1D85">
            <w:pPr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FD0A8A" w:rsidRDefault="00DF1D85" w:rsidP="00DF1D85">
            <w:pPr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FD0A8A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FD0A8A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FD0A8A" w:rsidRDefault="00E251B6" w:rsidP="00E251B6">
      <w:pPr>
        <w:pStyle w:val="Balk6"/>
        <w:ind w:firstLine="180"/>
        <w:rPr>
          <w:sz w:val="16"/>
          <w:szCs w:val="16"/>
        </w:rPr>
      </w:pPr>
      <w:r w:rsidRPr="00FD0A8A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D0A8A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FD0A8A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FD0A8A" w:rsidRDefault="00E251B6" w:rsidP="00042BEA">
            <w:pPr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5A16B" w14:textId="77777777" w:rsidR="00025C9E" w:rsidRPr="00FD0A8A" w:rsidRDefault="00025C9E" w:rsidP="0080397C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Öğrencilerin derse katılımları gözlemlenecek.</w:t>
            </w:r>
          </w:p>
          <w:p w14:paraId="36776C12" w14:textId="03E2CA38" w:rsidR="00383A6D" w:rsidRPr="00FD0A8A" w:rsidRDefault="00383A6D" w:rsidP="009113D4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420E9724" w14:textId="77777777" w:rsidR="00E251B6" w:rsidRPr="00FD0A8A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FD0A8A" w:rsidRDefault="00E251B6" w:rsidP="00E251B6">
      <w:pPr>
        <w:pStyle w:val="Balk6"/>
        <w:ind w:firstLine="180"/>
        <w:rPr>
          <w:sz w:val="16"/>
          <w:szCs w:val="16"/>
        </w:rPr>
      </w:pPr>
      <w:r w:rsidRPr="00FD0A8A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FD0A8A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FD0A8A" w:rsidRDefault="00DF1D85" w:rsidP="00DF1D85">
            <w:pPr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FD0A8A" w:rsidRDefault="00DF1D85" w:rsidP="00DF1D85">
            <w:pPr>
              <w:rPr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25DAC" w14:textId="77777777" w:rsidR="009D1A47" w:rsidRPr="00FD0A8A" w:rsidRDefault="009D1A47" w:rsidP="009D1A47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6280863E" w14:textId="77777777" w:rsidR="009D1A47" w:rsidRPr="00FD0A8A" w:rsidRDefault="009D1A47" w:rsidP="009D1A47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77AAF4FA" w14:textId="77777777" w:rsidR="009D1A47" w:rsidRPr="00FD0A8A" w:rsidRDefault="009D1A47" w:rsidP="009D1A47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Neden-sonuç, karşılaştırma, benzetme, örneklendirme gibi çıkarımlar yapılması sağlanır.</w:t>
            </w:r>
          </w:p>
          <w:p w14:paraId="28FAFE04" w14:textId="74850FB5" w:rsidR="009D1A47" w:rsidRPr="00FD0A8A" w:rsidRDefault="009D1A47" w:rsidP="009D1A47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14:paraId="60622593" w14:textId="08C5D74A" w:rsidR="00DF1D85" w:rsidRPr="00FD0A8A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FD0A8A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FD0A8A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>……………..</w:t>
      </w:r>
      <w:r w:rsidR="00354E35" w:rsidRPr="00FD0A8A">
        <w:rPr>
          <w:b/>
          <w:sz w:val="16"/>
          <w:szCs w:val="16"/>
        </w:rPr>
        <w:t>………..</w:t>
      </w:r>
    </w:p>
    <w:p w14:paraId="10513ED1" w14:textId="77777777" w:rsidR="00020B87" w:rsidRPr="00FD0A8A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>4</w:t>
      </w:r>
      <w:r w:rsidR="00354E35" w:rsidRPr="00FD0A8A">
        <w:rPr>
          <w:b/>
          <w:sz w:val="16"/>
          <w:szCs w:val="16"/>
        </w:rPr>
        <w:t>/… Sınıf Öğretmeni</w:t>
      </w:r>
    </w:p>
    <w:p w14:paraId="17E38376" w14:textId="51330A84" w:rsidR="00020B87" w:rsidRPr="00FD0A8A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>…</w:t>
      </w:r>
      <w:proofErr w:type="gramStart"/>
      <w:r w:rsidRPr="00FD0A8A">
        <w:rPr>
          <w:b/>
          <w:sz w:val="16"/>
          <w:szCs w:val="16"/>
        </w:rPr>
        <w:t>/….</w:t>
      </w:r>
      <w:proofErr w:type="gramEnd"/>
      <w:r w:rsidRPr="00FD0A8A">
        <w:rPr>
          <w:b/>
          <w:sz w:val="16"/>
          <w:szCs w:val="16"/>
        </w:rPr>
        <w:t>/202</w:t>
      </w:r>
      <w:r w:rsidR="002F5E14" w:rsidRPr="00FD0A8A">
        <w:rPr>
          <w:b/>
          <w:sz w:val="16"/>
          <w:szCs w:val="16"/>
        </w:rPr>
        <w:t>5</w:t>
      </w:r>
    </w:p>
    <w:p w14:paraId="0E370DCD" w14:textId="77777777" w:rsidR="00D664D1" w:rsidRPr="00FD0A8A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FD0A8A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>………………………</w:t>
      </w:r>
    </w:p>
    <w:p w14:paraId="6ED3371E" w14:textId="77777777" w:rsidR="00802BD6" w:rsidRPr="00FD0A8A" w:rsidRDefault="00020B87" w:rsidP="00D664D1">
      <w:pPr>
        <w:tabs>
          <w:tab w:val="left" w:pos="3569"/>
        </w:tabs>
        <w:jc w:val="center"/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 xml:space="preserve">Okul Müdürü </w:t>
      </w:r>
      <w:bookmarkEnd w:id="1"/>
      <w:bookmarkEnd w:id="2"/>
    </w:p>
    <w:bookmarkEnd w:id="0"/>
    <w:p w14:paraId="37F661D3" w14:textId="77777777" w:rsidR="0050195F" w:rsidRPr="00FD0A8A" w:rsidRDefault="00D664D1" w:rsidP="0050195F">
      <w:pPr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 xml:space="preserve">                              </w:t>
      </w:r>
      <w:r w:rsidR="0050195F" w:rsidRPr="00FD0A8A">
        <w:rPr>
          <w:b/>
          <w:sz w:val="16"/>
          <w:szCs w:val="16"/>
        </w:rPr>
        <w:t xml:space="preserve">                              </w:t>
      </w:r>
    </w:p>
    <w:p w14:paraId="5354713F" w14:textId="77777777" w:rsidR="00BE453B" w:rsidRPr="00FD0A8A" w:rsidRDefault="00BE453B" w:rsidP="0050195F">
      <w:pPr>
        <w:rPr>
          <w:b/>
          <w:sz w:val="16"/>
          <w:szCs w:val="16"/>
        </w:rPr>
      </w:pPr>
    </w:p>
    <w:p w14:paraId="563EFD7F" w14:textId="77777777" w:rsidR="00BE453B" w:rsidRPr="00FD0A8A" w:rsidRDefault="00BE453B" w:rsidP="0050195F">
      <w:pPr>
        <w:rPr>
          <w:b/>
          <w:sz w:val="16"/>
          <w:szCs w:val="16"/>
        </w:rPr>
      </w:pPr>
    </w:p>
    <w:sectPr w:rsidR="00BE453B" w:rsidRPr="00FD0A8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0FFAB" w14:textId="77777777" w:rsidR="00A63900" w:rsidRDefault="00A63900" w:rsidP="00161E3C">
      <w:r>
        <w:separator/>
      </w:r>
    </w:p>
  </w:endnote>
  <w:endnote w:type="continuationSeparator" w:id="0">
    <w:p w14:paraId="5E22F7F3" w14:textId="77777777" w:rsidR="00A63900" w:rsidRDefault="00A6390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98C2E" w14:textId="77777777" w:rsidR="00A63900" w:rsidRDefault="00A63900" w:rsidP="00161E3C">
      <w:r>
        <w:separator/>
      </w:r>
    </w:p>
  </w:footnote>
  <w:footnote w:type="continuationSeparator" w:id="0">
    <w:p w14:paraId="16D0C801" w14:textId="77777777" w:rsidR="00A63900" w:rsidRDefault="00A6390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C232F"/>
    <w:rsid w:val="001C3C53"/>
    <w:rsid w:val="001C40B9"/>
    <w:rsid w:val="001C67DD"/>
    <w:rsid w:val="001D15F9"/>
    <w:rsid w:val="001F0978"/>
    <w:rsid w:val="001F2A3A"/>
    <w:rsid w:val="001F55DF"/>
    <w:rsid w:val="00211CCB"/>
    <w:rsid w:val="0022267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F0E"/>
    <w:rsid w:val="00E63012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2019-09-10T16:13:00Z</dcterms:created>
  <dcterms:modified xsi:type="dcterms:W3CDTF">2025-09-20T18:05:00Z</dcterms:modified>
</cp:coreProperties>
</file>